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43" w:rsidRDefault="00656343" w:rsidP="00656343">
      <w:pPr>
        <w:ind w:firstLine="708"/>
        <w:rPr>
          <w:b/>
          <w:sz w:val="28"/>
        </w:rPr>
      </w:pPr>
      <w:r>
        <w:rPr>
          <w:b/>
          <w:sz w:val="28"/>
        </w:rPr>
        <w:t>Приказ №460 от 04.10.2004г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Буйрук</w:t>
      </w:r>
      <w:proofErr w:type="spellEnd"/>
    </w:p>
    <w:p w:rsidR="00656343" w:rsidRDefault="00656343" w:rsidP="00656343">
      <w:pPr>
        <w:rPr>
          <w:b/>
          <w:sz w:val="28"/>
        </w:rPr>
      </w:pPr>
    </w:p>
    <w:p w:rsidR="00656343" w:rsidRDefault="00656343" w:rsidP="00656343">
      <w:pPr>
        <w:rPr>
          <w:b/>
          <w:sz w:val="28"/>
        </w:rPr>
      </w:pPr>
    </w:p>
    <w:p w:rsidR="00656343" w:rsidRDefault="00656343" w:rsidP="00656343">
      <w:pPr>
        <w:pStyle w:val="1"/>
        <w:ind w:left="240"/>
      </w:pPr>
      <w:r>
        <w:t xml:space="preserve"> «Об улучшении оказания </w:t>
      </w:r>
      <w:proofErr w:type="gramStart"/>
      <w:r>
        <w:t>лекарственной</w:t>
      </w:r>
      <w:proofErr w:type="gramEnd"/>
      <w:r>
        <w:t xml:space="preserve"> </w:t>
      </w:r>
    </w:p>
    <w:p w:rsidR="00656343" w:rsidRDefault="00656343" w:rsidP="00656343">
      <w:pPr>
        <w:pStyle w:val="1"/>
        <w:ind w:left="240"/>
      </w:pPr>
      <w:r>
        <w:t xml:space="preserve">помощи населению в </w:t>
      </w:r>
      <w:proofErr w:type="gramStart"/>
      <w:r>
        <w:t>лечебно-профилактических</w:t>
      </w:r>
      <w:proofErr w:type="gramEnd"/>
      <w:r>
        <w:t xml:space="preserve"> и   </w:t>
      </w:r>
    </w:p>
    <w:p w:rsidR="00656343" w:rsidRDefault="00656343" w:rsidP="00656343">
      <w:pPr>
        <w:pStyle w:val="1"/>
        <w:ind w:left="240"/>
      </w:pPr>
      <w:r>
        <w:t xml:space="preserve">аптечных </w:t>
      </w:r>
      <w:proofErr w:type="gramStart"/>
      <w:r>
        <w:t>предприятиях</w:t>
      </w:r>
      <w:proofErr w:type="gramEnd"/>
      <w:r>
        <w:t xml:space="preserve"> КР» </w:t>
      </w:r>
    </w:p>
    <w:p w:rsidR="00656343" w:rsidRDefault="00656343" w:rsidP="00656343">
      <w:pPr>
        <w:pStyle w:val="a3"/>
        <w:jc w:val="both"/>
      </w:pPr>
    </w:p>
    <w:p w:rsidR="00656343" w:rsidRDefault="00656343" w:rsidP="00656343">
      <w:pPr>
        <w:pStyle w:val="a3"/>
        <w:jc w:val="both"/>
      </w:pPr>
    </w:p>
    <w:p w:rsidR="00656343" w:rsidRDefault="00656343" w:rsidP="00656343">
      <w:pPr>
        <w:pStyle w:val="a3"/>
        <w:ind w:firstLine="708"/>
        <w:jc w:val="both"/>
      </w:pPr>
      <w:r>
        <w:t xml:space="preserve">В последние годы во многих ЛПУ и аптечных предприятиях республики имеются факты нарушения требований приказа МЗ КР «О правилах выписывания рецептов на лекарственные средства и их отпуска» от 24.07.2000г. №248.  При достаточном наличии в ЛПУ  рецептурных бланков врачи не выписывают рецепты, либо выписывают на  бумаге. В аптечной сети лекарственные препараты отпускаются с нарушением оригинальной упаковки поштучно,  без маркировки (без указания наименования, серии, даты изготовления, срока годности и завода-изготовителя). Отмеченные недостатки снижают качество лекарственной помощи, создают трудности в лекарственном обеспечении   и порождают справедливые жалобы населения. В целях дальнейшего улучшения оказания лекарственной помощи населению </w:t>
      </w:r>
    </w:p>
    <w:p w:rsidR="00656343" w:rsidRDefault="00656343" w:rsidP="00656343">
      <w:pPr>
        <w:pStyle w:val="a3"/>
        <w:ind w:firstLine="708"/>
        <w:jc w:val="both"/>
      </w:pPr>
    </w:p>
    <w:p w:rsidR="00656343" w:rsidRDefault="00656343" w:rsidP="002157EF">
      <w:pPr>
        <w:jc w:val="center"/>
        <w:rPr>
          <w:b/>
        </w:rPr>
      </w:pPr>
      <w:r>
        <w:rPr>
          <w:b/>
        </w:rPr>
        <w:t>ПРИКАЗЫВАЮ:</w:t>
      </w:r>
    </w:p>
    <w:p w:rsidR="002157EF" w:rsidRPr="002157EF" w:rsidRDefault="002157EF" w:rsidP="002157EF">
      <w:pPr>
        <w:jc w:val="center"/>
        <w:rPr>
          <w:b/>
        </w:rPr>
      </w:pPr>
    </w:p>
    <w:p w:rsidR="00656343" w:rsidRDefault="00656343" w:rsidP="00656343">
      <w:pPr>
        <w:numPr>
          <w:ilvl w:val="0"/>
          <w:numId w:val="1"/>
        </w:numPr>
        <w:jc w:val="both"/>
      </w:pPr>
      <w:r>
        <w:t xml:space="preserve">Руководителям лечебно-профилактических учреждений  </w:t>
      </w:r>
      <w:proofErr w:type="spellStart"/>
      <w:r>
        <w:t>Кыргызской</w:t>
      </w:r>
      <w:proofErr w:type="spellEnd"/>
      <w:r>
        <w:t xml:space="preserve"> Республики:</w:t>
      </w:r>
    </w:p>
    <w:p w:rsidR="00656343" w:rsidRDefault="00656343" w:rsidP="00656343">
      <w:pPr>
        <w:pStyle w:val="a3"/>
        <w:numPr>
          <w:ilvl w:val="1"/>
          <w:numId w:val="1"/>
        </w:numPr>
        <w:ind w:right="605"/>
        <w:jc w:val="both"/>
      </w:pPr>
      <w:r>
        <w:t>Потребовать от врачей строгого соблюдения установленных правил выписывания рецептов согласно приказу МЗ КР «О правилах выписывания рецептов на лекарственные средства и их отпуска» от 24.07.2000г. №248 и его неукоснительного исполнения.</w:t>
      </w:r>
    </w:p>
    <w:p w:rsidR="00656343" w:rsidRDefault="00656343" w:rsidP="00656343">
      <w:pPr>
        <w:pStyle w:val="a3"/>
        <w:numPr>
          <w:ilvl w:val="1"/>
          <w:numId w:val="2"/>
        </w:numPr>
        <w:ind w:right="605"/>
        <w:jc w:val="both"/>
      </w:pPr>
      <w:r>
        <w:t xml:space="preserve"> Своевременно обеспечивать  врачей необходимым количеством рецептурных бланков.</w:t>
      </w:r>
    </w:p>
    <w:p w:rsidR="00656343" w:rsidRDefault="00656343" w:rsidP="00656343">
      <w:pPr>
        <w:pStyle w:val="a3"/>
        <w:numPr>
          <w:ilvl w:val="0"/>
          <w:numId w:val="2"/>
        </w:numPr>
        <w:ind w:right="605"/>
        <w:jc w:val="both"/>
      </w:pPr>
      <w:r>
        <w:t>Руководителям аптечных предприятий республики:</w:t>
      </w:r>
    </w:p>
    <w:p w:rsidR="00656343" w:rsidRDefault="00656343" w:rsidP="00656343">
      <w:pPr>
        <w:pStyle w:val="a3"/>
        <w:ind w:right="605"/>
        <w:jc w:val="both"/>
      </w:pPr>
      <w:r>
        <w:t xml:space="preserve">2.1. Обеспечить во всех аптечных предприятиях строгое соблюдение установленных правил технологии изготовления лекарственных средств   и </w:t>
      </w:r>
      <w:proofErr w:type="gramStart"/>
      <w:r>
        <w:t>контроль за</w:t>
      </w:r>
      <w:proofErr w:type="gramEnd"/>
      <w:r>
        <w:t xml:space="preserve"> их качеством, а также высокую культуру лекарственного обслуживания населения. </w:t>
      </w:r>
    </w:p>
    <w:p w:rsidR="00656343" w:rsidRDefault="00656343" w:rsidP="00656343">
      <w:pPr>
        <w:pStyle w:val="a3"/>
        <w:numPr>
          <w:ilvl w:val="1"/>
          <w:numId w:val="2"/>
        </w:numPr>
        <w:ind w:right="605"/>
        <w:jc w:val="both"/>
      </w:pPr>
      <w:r>
        <w:t xml:space="preserve"> Запретить в аптечной сети </w:t>
      </w:r>
      <w:proofErr w:type="spellStart"/>
      <w:r>
        <w:t>Кыргызской</w:t>
      </w:r>
      <w:proofErr w:type="spellEnd"/>
      <w:r>
        <w:t xml:space="preserve"> Республики реализацию лекарственных средств поштучно, не имеющих маркировки (без указания наименования, дозировки, серии и срока годности).</w:t>
      </w:r>
    </w:p>
    <w:p w:rsidR="00656343" w:rsidRDefault="00656343" w:rsidP="00656343">
      <w:pPr>
        <w:pStyle w:val="a3"/>
        <w:numPr>
          <w:ilvl w:val="1"/>
          <w:numId w:val="2"/>
        </w:numPr>
        <w:ind w:right="605"/>
        <w:jc w:val="both"/>
      </w:pPr>
      <w:r>
        <w:t>Обеспечить строгое выполнение работниками аптечной сети приказа МЗ КР «О правилах выписывания рецептов на лекарственные средства и их отпуска» от 24.07.2000г. №248</w:t>
      </w:r>
    </w:p>
    <w:p w:rsidR="00656343" w:rsidRDefault="00656343" w:rsidP="00656343">
      <w:pPr>
        <w:pStyle w:val="a3"/>
        <w:numPr>
          <w:ilvl w:val="0"/>
          <w:numId w:val="2"/>
        </w:numPr>
        <w:ind w:right="605"/>
        <w:jc w:val="both"/>
      </w:pPr>
      <w:r>
        <w:t>Департаменту лекарственного обеспечения и медицинской техники при МЗ КР (</w:t>
      </w:r>
      <w:proofErr w:type="spellStart"/>
      <w:r>
        <w:t>Уркунбаев</w:t>
      </w:r>
      <w:proofErr w:type="spellEnd"/>
      <w:r>
        <w:t xml:space="preserve"> Ш.Д.) обеспечить строгий  контроль выполнения приказа МЗ КР «О правилах выписывания рецептов на лекарственные средства и их отпуска» от 24.07.2000г. №248</w:t>
      </w:r>
    </w:p>
    <w:p w:rsidR="00656343" w:rsidRDefault="00656343" w:rsidP="00656343">
      <w:pPr>
        <w:pStyle w:val="a3"/>
        <w:numPr>
          <w:ilvl w:val="0"/>
          <w:numId w:val="2"/>
        </w:numPr>
        <w:ind w:right="60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</w:t>
      </w:r>
      <w:proofErr w:type="spellStart"/>
      <w:r>
        <w:t>Аалиева</w:t>
      </w:r>
      <w:proofErr w:type="spellEnd"/>
      <w:r>
        <w:t xml:space="preserve"> Г.К.</w:t>
      </w:r>
    </w:p>
    <w:p w:rsidR="00656343" w:rsidRDefault="00656343" w:rsidP="00656343">
      <w:pPr>
        <w:pStyle w:val="a3"/>
        <w:ind w:right="605"/>
        <w:jc w:val="both"/>
      </w:pPr>
    </w:p>
    <w:p w:rsidR="008935F7" w:rsidRPr="002157EF" w:rsidRDefault="002157EF" w:rsidP="002157EF">
      <w:pPr>
        <w:ind w:firstLine="708"/>
        <w:rPr>
          <w:b/>
        </w:rPr>
      </w:pPr>
      <w:r>
        <w:rPr>
          <w:b/>
        </w:rPr>
        <w:t xml:space="preserve">Министр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М. </w:t>
      </w:r>
      <w:proofErr w:type="spellStart"/>
      <w:r>
        <w:rPr>
          <w:b/>
        </w:rPr>
        <w:t>Мамытов</w:t>
      </w:r>
      <w:proofErr w:type="spellEnd"/>
    </w:p>
    <w:sectPr w:rsidR="008935F7" w:rsidRPr="002157EF" w:rsidSect="008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0128"/>
    <w:multiLevelType w:val="hybridMultilevel"/>
    <w:tmpl w:val="AFF82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DF2D90"/>
    <w:multiLevelType w:val="multilevel"/>
    <w:tmpl w:val="5E426CEA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343"/>
    <w:rsid w:val="002157EF"/>
    <w:rsid w:val="00656343"/>
    <w:rsid w:val="008935F7"/>
    <w:rsid w:val="00E3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34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6563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56343"/>
    <w:pPr>
      <w:spacing w:before="380" w:line="260" w:lineRule="auto"/>
      <w:ind w:right="21" w:firstLine="709"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semiHidden/>
    <w:rsid w:val="00656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Готовый"/>
    <w:basedOn w:val="a"/>
    <w:rsid w:val="0065634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A674-7C14-4241-A094-1D98C1AD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>информационный центр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назгуля</dc:creator>
  <cp:keywords/>
  <dc:description/>
  <cp:lastModifiedBy>назгуля</cp:lastModifiedBy>
  <cp:revision>2</cp:revision>
  <dcterms:created xsi:type="dcterms:W3CDTF">2010-11-02T11:11:00Z</dcterms:created>
  <dcterms:modified xsi:type="dcterms:W3CDTF">2010-11-02T11:13:00Z</dcterms:modified>
</cp:coreProperties>
</file>